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00B" w:rsidRDefault="0088300B" w:rsidP="0088300B">
      <w:pPr>
        <w:pStyle w:val="1"/>
        <w:spacing w:before="0" w:after="0" w:line="240" w:lineRule="auto"/>
        <w:rPr>
          <w:rFonts w:hint="eastAsia"/>
          <w:sz w:val="40"/>
          <w:szCs w:val="22"/>
        </w:rPr>
      </w:pPr>
      <w:r>
        <w:rPr>
          <w:rFonts w:hint="eastAsia"/>
          <w:sz w:val="40"/>
          <w:szCs w:val="22"/>
        </w:rPr>
        <w:t>附件</w:t>
      </w:r>
      <w:r>
        <w:rPr>
          <w:rFonts w:hint="eastAsia"/>
          <w:sz w:val="40"/>
          <w:szCs w:val="22"/>
        </w:rPr>
        <w:t>2</w:t>
      </w:r>
      <w:r>
        <w:rPr>
          <w:sz w:val="40"/>
          <w:szCs w:val="22"/>
        </w:rPr>
        <w:t>.</w:t>
      </w:r>
    </w:p>
    <w:p w:rsidR="00E63271" w:rsidRPr="0088300B" w:rsidRDefault="004F4803">
      <w:pPr>
        <w:pStyle w:val="1"/>
        <w:spacing w:before="0" w:after="0" w:line="240" w:lineRule="auto"/>
        <w:jc w:val="center"/>
        <w:rPr>
          <w:sz w:val="30"/>
          <w:szCs w:val="30"/>
        </w:rPr>
      </w:pPr>
      <w:r w:rsidRPr="0088300B">
        <w:rPr>
          <w:rFonts w:hint="eastAsia"/>
          <w:sz w:val="30"/>
          <w:szCs w:val="30"/>
        </w:rPr>
        <w:t>江苏省第十二届大学生安全知识竞赛</w:t>
      </w:r>
    </w:p>
    <w:p w:rsidR="00E63271" w:rsidRPr="0088300B" w:rsidRDefault="004F4803">
      <w:pPr>
        <w:pStyle w:val="1"/>
        <w:spacing w:before="0" w:after="0" w:line="240" w:lineRule="auto"/>
        <w:jc w:val="center"/>
        <w:rPr>
          <w:sz w:val="30"/>
          <w:szCs w:val="30"/>
        </w:rPr>
      </w:pPr>
      <w:r w:rsidRPr="0088300B">
        <w:rPr>
          <w:rFonts w:hint="eastAsia"/>
          <w:sz w:val="30"/>
          <w:szCs w:val="30"/>
        </w:rPr>
        <w:t>考试系统考试端操作说明</w:t>
      </w:r>
    </w:p>
    <w:p w:rsidR="00E63271" w:rsidRDefault="00E63271"/>
    <w:p w:rsidR="00E63271" w:rsidRDefault="004F4803">
      <w:pPr>
        <w:rPr>
          <w:b/>
          <w:bCs/>
          <w:sz w:val="20"/>
          <w:szCs w:val="22"/>
        </w:rPr>
      </w:pPr>
      <w:r>
        <w:rPr>
          <w:rFonts w:hint="eastAsia"/>
          <w:b/>
          <w:bCs/>
          <w:sz w:val="36"/>
          <w:szCs w:val="21"/>
        </w:rPr>
        <w:t>一、登录方式</w:t>
      </w:r>
    </w:p>
    <w:p w:rsidR="00E63271" w:rsidRDefault="004F4803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手机端竞赛入口</w:t>
      </w:r>
      <w:r>
        <w:rPr>
          <w:rFonts w:hint="eastAsia"/>
          <w:sz w:val="24"/>
        </w:rPr>
        <w:t>: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请扫描下方二维码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登录竞赛平台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输入学校名称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用户名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密码即可登录平台</w:t>
      </w:r>
    </w:p>
    <w:p w:rsidR="00E63271" w:rsidRDefault="004F480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1973580" cy="1986280"/>
            <wp:effectExtent l="0" t="0" r="7620" b="10160"/>
            <wp:docPr id="3" name="图片 3" descr="C:\Users\yoyolee\Desktop\微信图片_20231011093059.png微信图片_2023101109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oyolee\Desktop\微信图片_20231011093059.png微信图片_20231011093059"/>
                    <pic:cNvPicPr>
                      <a:picLocks noChangeAspect="1"/>
                    </pic:cNvPicPr>
                  </pic:nvPicPr>
                  <pic:blipFill>
                    <a:blip r:embed="rId8"/>
                    <a:srcRect t="32" b="32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</w:p>
    <w:p w:rsidR="00E63271" w:rsidRDefault="004F4803">
      <w:pPr>
        <w:jc w:val="left"/>
      </w:pPr>
      <w:r>
        <w:rPr>
          <w:rFonts w:hint="eastAsia"/>
          <w:sz w:val="24"/>
        </w:rPr>
        <w:t xml:space="preserve">  </w:t>
      </w:r>
      <w:r>
        <w:rPr>
          <w:noProof/>
        </w:rPr>
        <w:drawing>
          <wp:inline distT="0" distB="0" distL="114300" distR="114300">
            <wp:extent cx="1902460" cy="3778250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1911350" cy="3769360"/>
            <wp:effectExtent l="0" t="0" r="8890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PC</w:t>
      </w:r>
      <w:r>
        <w:rPr>
          <w:rFonts w:hint="eastAsia"/>
          <w:sz w:val="24"/>
        </w:rPr>
        <w:t>端竞赛入口：</w:t>
      </w:r>
    </w:p>
    <w:p w:rsidR="00E63271" w:rsidRDefault="004F4803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浏览器输入网址：</w:t>
      </w:r>
      <w:hyperlink r:id="rId11" w:history="1">
        <w:r>
          <w:rPr>
            <w:rStyle w:val="a5"/>
            <w:rFonts w:hint="eastAsia"/>
            <w:sz w:val="24"/>
          </w:rPr>
          <w:t>https://mars.mycourse.cn/</w:t>
        </w:r>
      </w:hyperlink>
      <w:r>
        <w:rPr>
          <w:rFonts w:hint="eastAsia"/>
          <w:sz w:val="24"/>
        </w:rPr>
        <w:t>即可打开竞赛平台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输入学校名称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用户名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密码，验证码即可登录平台</w:t>
      </w:r>
    </w:p>
    <w:p w:rsidR="00E63271" w:rsidRDefault="004F4803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659505"/>
            <wp:effectExtent l="0" t="0" r="635" b="133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spacing w:line="360" w:lineRule="auto"/>
      </w:pPr>
    </w:p>
    <w:p w:rsidR="00E63271" w:rsidRDefault="004F4803">
      <w:pPr>
        <w:spacing w:line="360" w:lineRule="auto"/>
      </w:pPr>
      <w:r>
        <w:rPr>
          <w:noProof/>
        </w:rPr>
        <w:drawing>
          <wp:inline distT="0" distB="0" distL="114300" distR="114300">
            <wp:extent cx="5241290" cy="328231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4F4803">
      <w:pPr>
        <w:rPr>
          <w:b/>
          <w:bCs/>
          <w:sz w:val="36"/>
          <w:szCs w:val="21"/>
        </w:rPr>
      </w:pPr>
      <w:bookmarkStart w:id="0" w:name="_GoBack"/>
      <w:bookmarkEnd w:id="0"/>
      <w:r>
        <w:rPr>
          <w:rFonts w:hint="eastAsia"/>
          <w:b/>
          <w:bCs/>
          <w:sz w:val="36"/>
          <w:szCs w:val="21"/>
        </w:rPr>
        <w:lastRenderedPageBreak/>
        <w:t>二、【顺序练习】</w:t>
      </w:r>
      <w:r>
        <w:rPr>
          <w:rFonts w:hint="eastAsia"/>
          <w:b/>
          <w:bCs/>
          <w:sz w:val="36"/>
          <w:szCs w:val="21"/>
        </w:rPr>
        <w:t>&amp;</w:t>
      </w:r>
      <w:r>
        <w:rPr>
          <w:rFonts w:hint="eastAsia"/>
          <w:b/>
          <w:bCs/>
          <w:sz w:val="36"/>
          <w:szCs w:val="21"/>
        </w:rPr>
        <w:t>【随机练习】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点击【顺序练习】或【随机练习】即可【进入】练习答题界面，题目分为三种类型：单选、多选和判断。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【顺序练习】总计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题，从</w:t>
      </w:r>
      <w:r>
        <w:rPr>
          <w:rFonts w:hint="eastAsia"/>
          <w:sz w:val="24"/>
        </w:rPr>
        <w:t>1-1000</w:t>
      </w:r>
      <w:r>
        <w:rPr>
          <w:rFonts w:hint="eastAsia"/>
          <w:sz w:val="24"/>
        </w:rPr>
        <w:t>，顺序不变，做题中途可点击返回随时退出，再次点击【进入】从退出位置继续开始。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【随机练习】总计</w:t>
      </w:r>
      <w:r>
        <w:rPr>
          <w:rFonts w:hint="eastAsia"/>
          <w:sz w:val="24"/>
        </w:rPr>
        <w:t>1000</w:t>
      </w:r>
      <w:r>
        <w:rPr>
          <w:rFonts w:hint="eastAsia"/>
          <w:sz w:val="24"/>
        </w:rPr>
        <w:t>题，顺序随机打乱，做题中途可点击返回随时退出，再次点击【进入】从退出位置继续开始。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完成练习后，可点击【历史记录】查询练习情况，所有错题均会收录到【错题本】。</w:t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jc w:val="center"/>
      </w:pPr>
      <w:r>
        <w:rPr>
          <w:noProof/>
        </w:rPr>
        <w:drawing>
          <wp:inline distT="0" distB="0" distL="114300" distR="114300">
            <wp:extent cx="2037715" cy="4047490"/>
            <wp:effectExtent l="0" t="0" r="444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037715" cy="4072890"/>
            <wp:effectExtent l="0" t="0" r="4445" b="1143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4F480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037715" cy="4044950"/>
            <wp:effectExtent l="0" t="0" r="4445" b="889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037715" cy="4041140"/>
            <wp:effectExtent l="0" t="0" r="444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center"/>
      </w:pPr>
    </w:p>
    <w:p w:rsidR="00E63271" w:rsidRDefault="00E63271"/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t>三、【模拟考试】</w:t>
      </w:r>
      <w:r>
        <w:rPr>
          <w:rFonts w:hint="eastAsia"/>
          <w:b/>
          <w:bCs/>
          <w:sz w:val="36"/>
          <w:szCs w:val="21"/>
        </w:rPr>
        <w:t>&amp;</w:t>
      </w:r>
      <w:r>
        <w:rPr>
          <w:rFonts w:hint="eastAsia"/>
          <w:b/>
          <w:bCs/>
          <w:sz w:val="36"/>
          <w:szCs w:val="21"/>
        </w:rPr>
        <w:t>【正式考试】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点击【模拟考试】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【正式考试】，即可【进入】【模拟考试】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【正式考试】界面。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【模拟考试】方式同【正式考试】一样，点击开始，会弹出学生信息和考试要求和考试时间，点击【开始】进入考试。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参与考试提交试卷后，会根据具体及格分提示用户是否通过。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完成考试后，可点击【历史记录】，查看考试情况，所有错题均会收录到【错题本】。</w:t>
      </w:r>
    </w:p>
    <w:p w:rsidR="00E63271" w:rsidRDefault="004F4803">
      <w:pPr>
        <w:spacing w:line="360" w:lineRule="auto"/>
        <w:rPr>
          <w:sz w:val="24"/>
        </w:rPr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986280" cy="3910330"/>
            <wp:effectExtent l="0" t="0" r="1016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9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1969135" cy="3911600"/>
            <wp:effectExtent l="0" t="0" r="12065" b="508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4F4803">
      <w:r>
        <w:rPr>
          <w:noProof/>
        </w:rPr>
        <w:drawing>
          <wp:inline distT="0" distB="0" distL="114300" distR="114300">
            <wp:extent cx="2270760" cy="3225165"/>
            <wp:effectExtent l="0" t="0" r="0" b="57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114300" distR="114300">
            <wp:extent cx="2223135" cy="3221355"/>
            <wp:effectExtent l="0" t="0" r="1905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lastRenderedPageBreak/>
        <w:t>四、【错题本】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点击【我的】进入【错题本】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【错题本】点击进入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可显示错题以及错误次数和正确答案</w:t>
      </w:r>
    </w:p>
    <w:p w:rsidR="00E63271" w:rsidRDefault="004F4803">
      <w:pPr>
        <w:jc w:val="left"/>
      </w:pPr>
      <w:r>
        <w:rPr>
          <w:noProof/>
        </w:rPr>
        <w:drawing>
          <wp:inline distT="0" distB="0" distL="114300" distR="114300">
            <wp:extent cx="2135505" cy="4225290"/>
            <wp:effectExtent l="0" t="0" r="13335" b="1143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2164080" cy="4276090"/>
            <wp:effectExtent l="0" t="0" r="0" b="635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71" w:rsidRDefault="00E63271">
      <w:pPr>
        <w:jc w:val="left"/>
      </w:pPr>
    </w:p>
    <w:p w:rsidR="00E63271" w:rsidRDefault="00E63271">
      <w:pPr>
        <w:jc w:val="left"/>
      </w:pPr>
    </w:p>
    <w:p w:rsidR="00E63271" w:rsidRDefault="004F4803">
      <w:pPr>
        <w:rPr>
          <w:b/>
          <w:bCs/>
          <w:sz w:val="36"/>
          <w:szCs w:val="21"/>
        </w:rPr>
      </w:pPr>
      <w:r>
        <w:rPr>
          <w:rFonts w:hint="eastAsia"/>
          <w:b/>
          <w:bCs/>
          <w:sz w:val="36"/>
          <w:szCs w:val="21"/>
        </w:rPr>
        <w:t>五、常见问题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修改密码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点击【我的】</w:t>
      </w:r>
      <w:r>
        <w:rPr>
          <w:rFonts w:hint="eastAsia"/>
          <w:sz w:val="24"/>
        </w:rPr>
        <w:t>-----</w:t>
      </w:r>
      <w:r>
        <w:rPr>
          <w:rFonts w:hint="eastAsia"/>
          <w:sz w:val="24"/>
        </w:rPr>
        <w:t>【修改密码】即可修改登录密码</w:t>
      </w:r>
    </w:p>
    <w:p w:rsidR="00E63271" w:rsidRDefault="004F4803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排名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点击【我的】</w:t>
      </w:r>
      <w:r>
        <w:rPr>
          <w:rFonts w:hint="eastAsia"/>
          <w:sz w:val="24"/>
        </w:rPr>
        <w:t xml:space="preserve">----- </w:t>
      </w:r>
      <w:r>
        <w:rPr>
          <w:rFonts w:hint="eastAsia"/>
          <w:sz w:val="24"/>
        </w:rPr>
        <w:t>【排名】即可显示考生在本次考试中实时排名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排名会根据本校完成情况不停变动。</w:t>
      </w:r>
    </w:p>
    <w:p w:rsidR="00E63271" w:rsidRDefault="004F4803">
      <w:pPr>
        <w:numPr>
          <w:ilvl w:val="0"/>
          <w:numId w:val="2"/>
        </w:numPr>
        <w:spacing w:line="360" w:lineRule="auto"/>
      </w:pPr>
      <w:r>
        <w:rPr>
          <w:rFonts w:hint="eastAsia"/>
          <w:sz w:val="24"/>
        </w:rPr>
        <w:t>在线课服</w:t>
      </w:r>
      <w:r>
        <w:rPr>
          <w:rFonts w:hint="eastAsia"/>
          <w:sz w:val="24"/>
        </w:rPr>
        <w:t>:</w:t>
      </w:r>
      <w:r>
        <w:rPr>
          <w:rFonts w:hint="eastAsia"/>
          <w:sz w:val="24"/>
        </w:rPr>
        <w:t>在登录过程中或者在学习过程中有疑问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均可以点击在线课服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再次点击江苏省第十二届大学生安全知识竞赛即可进入人工服务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客服工作时间</w:t>
      </w:r>
      <w:r>
        <w:rPr>
          <w:rFonts w:hint="eastAsia"/>
          <w:sz w:val="24"/>
        </w:rPr>
        <w:t>:9:00-17:00)</w:t>
      </w:r>
    </w:p>
    <w:p w:rsidR="00E63271" w:rsidRDefault="00E63271">
      <w:pPr>
        <w:spacing w:line="360" w:lineRule="auto"/>
        <w:rPr>
          <w:sz w:val="24"/>
        </w:rPr>
      </w:pPr>
    </w:p>
    <w:p w:rsidR="00E63271" w:rsidRDefault="00E63271">
      <w:pPr>
        <w:spacing w:line="360" w:lineRule="auto"/>
      </w:pPr>
    </w:p>
    <w:sectPr w:rsidR="00E63271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803" w:rsidRDefault="004F4803">
      <w:r>
        <w:separator/>
      </w:r>
    </w:p>
  </w:endnote>
  <w:endnote w:type="continuationSeparator" w:id="0">
    <w:p w:rsidR="004F4803" w:rsidRDefault="004F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803" w:rsidRDefault="004F4803">
      <w:r>
        <w:separator/>
      </w:r>
    </w:p>
  </w:footnote>
  <w:footnote w:type="continuationSeparator" w:id="0">
    <w:p w:rsidR="004F4803" w:rsidRDefault="004F4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8BD96B"/>
    <w:multiLevelType w:val="singleLevel"/>
    <w:tmpl w:val="BA8BD96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33B5A1E"/>
    <w:multiLevelType w:val="singleLevel"/>
    <w:tmpl w:val="C33B5A1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9C59B34"/>
    <w:multiLevelType w:val="singleLevel"/>
    <w:tmpl w:val="E9C59B3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.mycourse.cn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我心里烦</dc:creator>
  <cp:lastModifiedBy>admin</cp:lastModifiedBy>
  <cp:revision>2</cp:revision>
  <dcterms:created xsi:type="dcterms:W3CDTF">2023-10-16T01:42:00Z</dcterms:created>
  <dcterms:modified xsi:type="dcterms:W3CDTF">2023-10-16T01:42:00Z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EBB5863FFCDD4D7E962D70D8D4FEEC73_13</vt:lpwstr>
  </property>
</Properties>
</file>